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D01E" w14:textId="77777777" w:rsidR="00D6343F" w:rsidRDefault="00D6343F" w:rsidP="00E51AB6">
      <w:pPr>
        <w:ind w:left="6521"/>
        <w:rPr>
          <w:rFonts w:ascii="Calibri Light" w:hAnsi="Calibri Light" w:cs="Calibri Light"/>
          <w:sz w:val="24"/>
          <w:szCs w:val="24"/>
        </w:rPr>
      </w:pPr>
    </w:p>
    <w:p w14:paraId="7F0CB69F" w14:textId="77777777" w:rsidR="00DF7BE1" w:rsidRDefault="00DF7BE1" w:rsidP="00E51AB6">
      <w:pPr>
        <w:ind w:left="6521"/>
        <w:rPr>
          <w:rFonts w:ascii="Calibri Light" w:hAnsi="Calibri Light" w:cs="Calibri Light"/>
          <w:sz w:val="24"/>
          <w:szCs w:val="24"/>
        </w:rPr>
      </w:pPr>
    </w:p>
    <w:p w14:paraId="5D2ED79D" w14:textId="1AD17411" w:rsidR="00DF7BE1" w:rsidRDefault="00DF7BE1" w:rsidP="00E51AB6">
      <w:pPr>
        <w:ind w:left="6521"/>
        <w:rPr>
          <w:rFonts w:ascii="Calibri Light" w:hAnsi="Calibri Light" w:cs="Calibri Light"/>
          <w:sz w:val="24"/>
          <w:szCs w:val="24"/>
        </w:rPr>
      </w:pPr>
    </w:p>
    <w:p w14:paraId="0B6940FC" w14:textId="77777777" w:rsidR="00F628AC" w:rsidRPr="00F628AC" w:rsidRDefault="00F628AC" w:rsidP="00F628A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628AC">
        <w:rPr>
          <w:rFonts w:asciiTheme="majorHAnsi" w:hAnsiTheme="majorHAnsi" w:cstheme="majorHAnsi"/>
          <w:b/>
          <w:sz w:val="24"/>
          <w:szCs w:val="24"/>
          <w:u w:val="single"/>
        </w:rPr>
        <w:t>FORMULAIRE DE DEMANDE D'AUTORISATION</w:t>
      </w:r>
    </w:p>
    <w:p w14:paraId="5FEEC4E3" w14:textId="7EE222C6" w:rsidR="00F628AC" w:rsidRDefault="00F628AC" w:rsidP="00F628A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628AC">
        <w:rPr>
          <w:rFonts w:asciiTheme="majorHAnsi" w:hAnsiTheme="majorHAnsi" w:cstheme="majorHAnsi"/>
          <w:b/>
          <w:sz w:val="24"/>
          <w:szCs w:val="24"/>
          <w:u w:val="single"/>
        </w:rPr>
        <w:t>DE DEBIT DE BOISSONS TEMPORAIRE</w:t>
      </w:r>
    </w:p>
    <w:p w14:paraId="445CF247" w14:textId="77777777" w:rsidR="00F628AC" w:rsidRPr="00F628AC" w:rsidRDefault="00F628AC" w:rsidP="00F628A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0411EB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Articles L. 3321-1, L. 3334-1 à L. 3334-2 et L. 3335-4 du code de la santé publique</w:t>
      </w:r>
    </w:p>
    <w:p w14:paraId="453050A4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Toute demande doit être adressée à l'attention de Monsieur le Maire, au plus tard 15 jours avant la</w:t>
      </w:r>
    </w:p>
    <w:p w14:paraId="69928F79" w14:textId="043A52AD" w:rsidR="00F628AC" w:rsidRDefault="00F40399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sz w:val="24"/>
          <w:szCs w:val="24"/>
        </w:rPr>
        <w:t>d</w:t>
      </w:r>
      <w:r w:rsidRPr="00F628AC">
        <w:rPr>
          <w:rFonts w:asciiTheme="majorHAnsi" w:hAnsiTheme="majorHAnsi" w:cstheme="majorHAnsi"/>
          <w:b/>
          <w:sz w:val="24"/>
          <w:szCs w:val="24"/>
        </w:rPr>
        <w:t>ate</w:t>
      </w:r>
      <w:proofErr w:type="gramEnd"/>
      <w:r w:rsidR="00F628AC" w:rsidRPr="00F628AC">
        <w:rPr>
          <w:rFonts w:asciiTheme="majorHAnsi" w:hAnsiTheme="majorHAnsi" w:cstheme="majorHAnsi"/>
          <w:b/>
          <w:sz w:val="24"/>
          <w:szCs w:val="24"/>
        </w:rPr>
        <w:t xml:space="preserve"> de la manifestation</w:t>
      </w:r>
      <w:r>
        <w:rPr>
          <w:rFonts w:asciiTheme="majorHAnsi" w:hAnsiTheme="majorHAnsi" w:cstheme="majorHAnsi"/>
          <w:b/>
          <w:sz w:val="24"/>
          <w:szCs w:val="24"/>
        </w:rPr>
        <w:t> :</w:t>
      </w:r>
    </w:p>
    <w:p w14:paraId="46E59A49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BEFAF64" w14:textId="7D132D5A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 w:hint="eastAsia"/>
          <w:b/>
          <w:sz w:val="24"/>
          <w:szCs w:val="24"/>
        </w:rPr>
        <w:t></w:t>
      </w:r>
      <w:r w:rsidRPr="00F628AC">
        <w:rPr>
          <w:rFonts w:asciiTheme="majorHAnsi" w:hAnsiTheme="majorHAnsi" w:cstheme="majorHAnsi"/>
          <w:b/>
          <w:sz w:val="24"/>
          <w:szCs w:val="24"/>
        </w:rPr>
        <w:t xml:space="preserve"> par </w:t>
      </w:r>
      <w:r>
        <w:rPr>
          <w:rFonts w:asciiTheme="majorHAnsi" w:hAnsiTheme="majorHAnsi" w:cstheme="majorHAnsi"/>
          <w:b/>
          <w:sz w:val="24"/>
          <w:szCs w:val="24"/>
        </w:rPr>
        <w:t>mail</w:t>
      </w:r>
      <w:r w:rsidRPr="00F628AC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au deux adresses suivantes:</w:t>
      </w:r>
    </w:p>
    <w:p w14:paraId="3EFBEC27" w14:textId="5703E29F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</w:t>
      </w:r>
      <w:r w:rsidRPr="00F628AC">
        <w:rPr>
          <w:rFonts w:asciiTheme="majorHAnsi" w:hAnsiTheme="majorHAnsi" w:cstheme="majorHAnsi"/>
          <w:b/>
          <w:sz w:val="24"/>
          <w:szCs w:val="24"/>
        </w:rPr>
        <w:tab/>
      </w:r>
      <w:r w:rsidR="00035222" w:rsidRPr="00035222">
        <w:rPr>
          <w:rFonts w:asciiTheme="majorHAnsi" w:hAnsiTheme="majorHAnsi" w:cstheme="majorHAnsi"/>
          <w:b/>
          <w:color w:val="FF0000"/>
          <w:sz w:val="24"/>
          <w:szCs w:val="24"/>
        </w:rPr>
        <w:t>pm@mairie-bruguieres.fr</w:t>
      </w:r>
      <w:r w:rsidR="00035222">
        <w:rPr>
          <w:rFonts w:asciiTheme="majorHAnsi" w:hAnsiTheme="majorHAnsi" w:cstheme="majorHAnsi"/>
          <w:b/>
          <w:sz w:val="24"/>
          <w:szCs w:val="24"/>
        </w:rPr>
        <w:tab/>
      </w:r>
      <w:r w:rsidR="00035222">
        <w:rPr>
          <w:rFonts w:asciiTheme="majorHAnsi" w:hAnsiTheme="majorHAnsi" w:cstheme="majorHAnsi"/>
          <w:b/>
          <w:sz w:val="24"/>
          <w:szCs w:val="24"/>
        </w:rPr>
        <w:tab/>
      </w:r>
    </w:p>
    <w:p w14:paraId="36970460" w14:textId="4D9DF513" w:rsidR="00F628AC" w:rsidRDefault="00F628AC" w:rsidP="00CB23BB">
      <w:pPr>
        <w:tabs>
          <w:tab w:val="left" w:pos="709"/>
          <w:tab w:val="left" w:pos="1134"/>
          <w:tab w:val="left" w:pos="907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-</w:t>
      </w:r>
      <w:r w:rsidR="00CB23BB">
        <w:rPr>
          <w:rFonts w:asciiTheme="majorHAnsi" w:hAnsiTheme="majorHAnsi" w:cstheme="majorHAnsi"/>
          <w:b/>
          <w:sz w:val="24"/>
          <w:szCs w:val="24"/>
        </w:rPr>
        <w:tab/>
      </w:r>
      <w:hyperlink r:id="rId6" w:history="1">
        <w:r w:rsidR="003E3181" w:rsidRPr="008D7A9A">
          <w:rPr>
            <w:rStyle w:val="Lienhypertexte"/>
            <w:rFonts w:asciiTheme="majorHAnsi" w:hAnsiTheme="majorHAnsi" w:cstheme="majorHAnsi"/>
            <w:b/>
            <w:sz w:val="24"/>
            <w:szCs w:val="24"/>
          </w:rPr>
          <w:t>accueil@le-bascala.</w:t>
        </w:r>
      </w:hyperlink>
      <w:r w:rsidR="001174B2">
        <w:rPr>
          <w:rStyle w:val="Lienhypertexte"/>
          <w:rFonts w:asciiTheme="majorHAnsi" w:hAnsiTheme="majorHAnsi" w:cstheme="majorHAnsi"/>
          <w:b/>
          <w:sz w:val="24"/>
          <w:szCs w:val="24"/>
        </w:rPr>
        <w:t>com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03448DB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BA541FE" w14:textId="3DF47326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  <w:u w:val="single"/>
        </w:rPr>
        <w:t>DEMANDE</w:t>
      </w:r>
      <w:r w:rsidRPr="00F628AC">
        <w:rPr>
          <w:rFonts w:asciiTheme="majorHAnsi" w:hAnsiTheme="majorHAnsi" w:cstheme="majorHAnsi"/>
          <w:b/>
          <w:sz w:val="24"/>
          <w:szCs w:val="24"/>
        </w:rPr>
        <w:t> :</w:t>
      </w:r>
    </w:p>
    <w:p w14:paraId="65F24C7F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DE1987F" w14:textId="77777777" w:rsidR="00F628AC" w:rsidRPr="00F628AC" w:rsidRDefault="00F628AC" w:rsidP="00CB23BB">
      <w:pPr>
        <w:tabs>
          <w:tab w:val="left" w:pos="907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Je soussigné(e)</w:t>
      </w:r>
    </w:p>
    <w:p w14:paraId="12A41748" w14:textId="6FAEBB3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Madame/Monsieur 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</w:t>
      </w:r>
    </w:p>
    <w:p w14:paraId="3C1DE226" w14:textId="70BF879F" w:rsidR="00F628AC" w:rsidRPr="00F628AC" w:rsidRDefault="00F628AC" w:rsidP="00CB23B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Agissant au nom de </w:t>
      </w:r>
      <w:r w:rsidR="008C404A" w:rsidRPr="00F628AC">
        <w:rPr>
          <w:rFonts w:asciiTheme="majorHAnsi" w:hAnsiTheme="majorHAnsi" w:cstheme="majorHAnsi"/>
          <w:b/>
          <w:sz w:val="24"/>
          <w:szCs w:val="24"/>
        </w:rPr>
        <w:t>l’association :</w:t>
      </w:r>
      <w:r w:rsidRPr="00F628A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</w:t>
      </w:r>
    </w:p>
    <w:p w14:paraId="6179A019" w14:textId="5CD55185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En qualité de (Président, Trésorier, Secrétaire...) : 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</w:t>
      </w:r>
    </w:p>
    <w:p w14:paraId="11FFC630" w14:textId="243422DA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Adresse actuelle : </w:t>
      </w:r>
      <w:r w:rsidRPr="000C76E3">
        <w:rPr>
          <w:rFonts w:asciiTheme="majorHAnsi" w:hAnsiTheme="majorHAnsi" w:cstheme="majorHAnsi"/>
          <w:bCs/>
          <w:sz w:val="24"/>
          <w:szCs w:val="24"/>
        </w:rPr>
        <w:t>…....................................................................................................................</w:t>
      </w:r>
      <w:r w:rsidR="000C76E3">
        <w:rPr>
          <w:rFonts w:asciiTheme="majorHAnsi" w:hAnsiTheme="majorHAnsi" w:cstheme="majorHAnsi"/>
          <w:bCs/>
          <w:sz w:val="24"/>
          <w:szCs w:val="24"/>
        </w:rPr>
        <w:t>..</w:t>
      </w:r>
      <w:r w:rsidR="00CB23BB">
        <w:rPr>
          <w:rFonts w:asciiTheme="majorHAnsi" w:hAnsiTheme="majorHAnsi" w:cstheme="majorHAnsi"/>
          <w:bCs/>
          <w:sz w:val="24"/>
          <w:szCs w:val="24"/>
        </w:rPr>
        <w:t>...</w:t>
      </w:r>
    </w:p>
    <w:p w14:paraId="1C62D085" w14:textId="7F002BC1" w:rsidR="00F628AC" w:rsidRPr="000C76E3" w:rsidRDefault="00F628AC" w:rsidP="00CB23BB">
      <w:pPr>
        <w:tabs>
          <w:tab w:val="left" w:pos="8505"/>
          <w:tab w:val="left" w:pos="8931"/>
        </w:tabs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0C76E3">
        <w:rPr>
          <w:rFonts w:asciiTheme="majorHAnsi" w:hAnsiTheme="majorHAnsi" w:cstheme="majorHAnsi"/>
          <w:bCs/>
          <w:sz w:val="24"/>
          <w:szCs w:val="24"/>
        </w:rPr>
        <w:t>..</w:t>
      </w:r>
      <w:r w:rsidR="00CB23BB">
        <w:rPr>
          <w:rFonts w:asciiTheme="majorHAnsi" w:hAnsiTheme="majorHAnsi" w:cstheme="majorHAnsi"/>
          <w:bCs/>
          <w:sz w:val="24"/>
          <w:szCs w:val="24"/>
        </w:rPr>
        <w:t>...</w:t>
      </w:r>
    </w:p>
    <w:p w14:paraId="15E630D2" w14:textId="202ADDEE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Téléphone (obligatoire</w:t>
      </w: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>):</w:t>
      </w:r>
      <w:proofErr w:type="gramEnd"/>
      <w:r w:rsidRPr="00F628A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76E3">
        <w:rPr>
          <w:rFonts w:asciiTheme="majorHAnsi" w:hAnsiTheme="majorHAnsi" w:cstheme="majorHAnsi"/>
          <w:bCs/>
          <w:sz w:val="24"/>
          <w:szCs w:val="24"/>
        </w:rPr>
        <w:t>…......................</w:t>
      </w:r>
      <w:r w:rsidRPr="00F628AC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>email</w:t>
      </w:r>
      <w:proofErr w:type="gramEnd"/>
      <w:r w:rsidRPr="00F628AC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</w:t>
      </w:r>
      <w:r w:rsidR="000C76E3">
        <w:rPr>
          <w:rFonts w:asciiTheme="majorHAnsi" w:hAnsiTheme="majorHAnsi" w:cstheme="majorHAnsi"/>
          <w:bCs/>
          <w:sz w:val="24"/>
          <w:szCs w:val="24"/>
        </w:rPr>
        <w:t>.</w:t>
      </w:r>
      <w:r w:rsidR="00CB23BB">
        <w:rPr>
          <w:rFonts w:asciiTheme="majorHAnsi" w:hAnsiTheme="majorHAnsi" w:cstheme="majorHAnsi"/>
          <w:bCs/>
          <w:sz w:val="24"/>
          <w:szCs w:val="24"/>
        </w:rPr>
        <w:t>...</w:t>
      </w:r>
    </w:p>
    <w:p w14:paraId="3AEBAC1A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Sollicite l'autorisation d'ouvrir un débit de boissons temporaire du 3ème* groupe à</w:t>
      </w:r>
    </w:p>
    <w:p w14:paraId="7E3623AE" w14:textId="7ED69FC0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>l'occasion</w:t>
      </w:r>
      <w:proofErr w:type="gramEnd"/>
      <w:r w:rsidRPr="00F628AC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Pr="000C76E3">
        <w:rPr>
          <w:rFonts w:asciiTheme="majorHAnsi" w:hAnsiTheme="majorHAnsi" w:cstheme="majorHAnsi"/>
          <w:bCs/>
          <w:sz w:val="24"/>
          <w:szCs w:val="24"/>
        </w:rPr>
        <w:t>:</w:t>
      </w:r>
      <w:r w:rsidR="000C76E3" w:rsidRPr="000C76E3">
        <w:rPr>
          <w:bCs/>
        </w:rPr>
        <w:t xml:space="preserve"> </w:t>
      </w:r>
      <w:r w:rsidR="000C76E3"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</w:t>
      </w:r>
    </w:p>
    <w:p w14:paraId="7E03B9ED" w14:textId="77777777" w:rsidR="00F628AC" w:rsidRPr="00035222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035222">
        <w:rPr>
          <w:rFonts w:asciiTheme="majorHAnsi" w:hAnsiTheme="majorHAnsi" w:cstheme="majorHAnsi"/>
          <w:b/>
          <w:sz w:val="24"/>
          <w:szCs w:val="24"/>
          <w:highlight w:val="yellow"/>
        </w:rPr>
        <w:t>Intitulé de la manifestation concernée : (joindre autorisation de l'organisation délivrée par le</w:t>
      </w:r>
    </w:p>
    <w:p w14:paraId="7000B2B4" w14:textId="3BDE3081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035222">
        <w:rPr>
          <w:rFonts w:asciiTheme="majorHAnsi" w:hAnsiTheme="majorHAnsi" w:cstheme="majorHAnsi"/>
          <w:b/>
          <w:sz w:val="24"/>
          <w:szCs w:val="24"/>
          <w:highlight w:val="yellow"/>
        </w:rPr>
        <w:t>service</w:t>
      </w:r>
      <w:proofErr w:type="gramEnd"/>
      <w:r w:rsidRPr="00035222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référent)</w:t>
      </w:r>
      <w:r w:rsidR="0003522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35222" w:rsidRPr="00035222">
        <w:rPr>
          <w:rFonts w:asciiTheme="majorHAnsi" w:hAnsiTheme="majorHAnsi" w:cstheme="majorHAnsi"/>
          <w:b/>
          <w:color w:val="FFFFFF" w:themeColor="background1"/>
          <w:sz w:val="24"/>
          <w:szCs w:val="24"/>
          <w:highlight w:val="red"/>
        </w:rPr>
        <w:t>INUTILE</w:t>
      </w:r>
    </w:p>
    <w:p w14:paraId="65D49C19" w14:textId="37B3C640" w:rsidR="00F628AC" w:rsidRPr="000C76E3" w:rsidRDefault="00F628AC" w:rsidP="00F628AC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0C76E3">
        <w:rPr>
          <w:rFonts w:asciiTheme="majorHAnsi" w:hAnsiTheme="majorHAnsi" w:cstheme="majorHAnsi"/>
          <w:bCs/>
          <w:sz w:val="24"/>
          <w:szCs w:val="24"/>
        </w:rPr>
        <w:t>.</w:t>
      </w:r>
      <w:r w:rsidR="00CB23BB">
        <w:rPr>
          <w:rFonts w:asciiTheme="majorHAnsi" w:hAnsiTheme="majorHAnsi" w:cstheme="majorHAnsi"/>
          <w:bCs/>
          <w:sz w:val="24"/>
          <w:szCs w:val="24"/>
        </w:rPr>
        <w:t>....</w:t>
      </w:r>
    </w:p>
    <w:p w14:paraId="28755CE6" w14:textId="167AC450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Date(s) de la manifestation : 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..................................................</w:t>
      </w:r>
    </w:p>
    <w:p w14:paraId="3979BA06" w14:textId="2E5BB94A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Horaires d'ouverture et de fermeture de la buvette</w:t>
      </w: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</w:t>
      </w:r>
      <w:proofErr w:type="gramEnd"/>
    </w:p>
    <w:p w14:paraId="0DE24330" w14:textId="51176C3B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Lieu d'établissement de la buvette : </w:t>
      </w: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..................................</w:t>
      </w:r>
    </w:p>
    <w:p w14:paraId="3C383518" w14:textId="51050A20" w:rsidR="00F628AC" w:rsidRPr="000C76E3" w:rsidRDefault="00F628AC" w:rsidP="00F628AC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359BD73" w14:textId="493D557A" w:rsidR="00F628AC" w:rsidRPr="000C76E3" w:rsidRDefault="00F628AC" w:rsidP="00F628AC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Observations</w:t>
      </w: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76E3">
        <w:rPr>
          <w:rFonts w:asciiTheme="majorHAnsi" w:hAnsiTheme="majorHAnsi" w:cstheme="majorHAnsi"/>
          <w:bCs/>
          <w:sz w:val="24"/>
          <w:szCs w:val="24"/>
        </w:rPr>
        <w:t>:.................................................................................................................................</w:t>
      </w:r>
      <w:proofErr w:type="gramEnd"/>
    </w:p>
    <w:p w14:paraId="02B97D91" w14:textId="5B89D354" w:rsidR="00F628AC" w:rsidRPr="000C76E3" w:rsidRDefault="000C76E3" w:rsidP="00CB23BB">
      <w:pPr>
        <w:tabs>
          <w:tab w:val="left" w:pos="9072"/>
        </w:tabs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0C76E3">
        <w:rPr>
          <w:rFonts w:asciiTheme="majorHAnsi" w:hAnsiTheme="majorHAnsi" w:cstheme="majorHAnsi"/>
          <w:bCs/>
          <w:sz w:val="24"/>
          <w:szCs w:val="24"/>
        </w:rPr>
        <w:t>......................................................................................................................................</w:t>
      </w:r>
      <w:r w:rsidR="00CB23BB">
        <w:rPr>
          <w:rFonts w:asciiTheme="majorHAnsi" w:hAnsiTheme="majorHAnsi" w:cstheme="majorHAnsi"/>
          <w:bCs/>
          <w:sz w:val="24"/>
          <w:szCs w:val="24"/>
        </w:rPr>
        <w:t>...................</w:t>
      </w:r>
    </w:p>
    <w:p w14:paraId="56905540" w14:textId="77777777" w:rsidR="000C76E3" w:rsidRDefault="000C76E3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D13AAF9" w14:textId="77777777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 xml:space="preserve">Date : </w:t>
      </w:r>
    </w:p>
    <w:p w14:paraId="73D80836" w14:textId="77777777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4C5B58D" w14:textId="41BFE4C5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Signature :</w:t>
      </w:r>
    </w:p>
    <w:p w14:paraId="79B83BCB" w14:textId="2BDADFF8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6CF0570" w14:textId="4F105315" w:rsid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C38E27E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FD2B4B9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628AC">
        <w:rPr>
          <w:rFonts w:asciiTheme="majorHAnsi" w:hAnsiTheme="majorHAnsi" w:cstheme="majorHAnsi"/>
          <w:b/>
          <w:sz w:val="24"/>
          <w:szCs w:val="24"/>
        </w:rPr>
        <w:t>* Vins, bières, cidres, poirés, hydromels, vins doux naturels, les crèmes de cassis et les jus de fruits ou de</w:t>
      </w:r>
    </w:p>
    <w:p w14:paraId="716BD028" w14:textId="77777777" w:rsidR="00F628AC" w:rsidRPr="00F628AC" w:rsidRDefault="00F628AC" w:rsidP="00F628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>légumes</w:t>
      </w:r>
      <w:proofErr w:type="gramEnd"/>
      <w:r w:rsidRPr="00F628AC">
        <w:rPr>
          <w:rFonts w:asciiTheme="majorHAnsi" w:hAnsiTheme="majorHAnsi" w:cstheme="majorHAnsi"/>
          <w:b/>
          <w:sz w:val="24"/>
          <w:szCs w:val="24"/>
        </w:rPr>
        <w:t xml:space="preserve"> fermentés comportant de 1, 2 à 3 degrés d'alcool, vins de liqueur, apéritifs à base de vin et liqueurs</w:t>
      </w:r>
    </w:p>
    <w:p w14:paraId="6FCF11D5" w14:textId="501D7C27" w:rsidR="004D7624" w:rsidRPr="00F628AC" w:rsidRDefault="00F628AC" w:rsidP="00F628A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F628AC">
        <w:rPr>
          <w:rFonts w:asciiTheme="majorHAnsi" w:hAnsiTheme="majorHAnsi" w:cstheme="majorHAnsi"/>
          <w:b/>
          <w:sz w:val="24"/>
          <w:szCs w:val="24"/>
        </w:rPr>
        <w:t>de</w:t>
      </w:r>
      <w:proofErr w:type="gramEnd"/>
      <w:r w:rsidRPr="00F628AC">
        <w:rPr>
          <w:rFonts w:asciiTheme="majorHAnsi" w:hAnsiTheme="majorHAnsi" w:cstheme="majorHAnsi"/>
          <w:b/>
          <w:sz w:val="24"/>
          <w:szCs w:val="24"/>
        </w:rPr>
        <w:t xml:space="preserve"> fraises, framboises, cassis ou cerises, ne titrant pas plus de 18 degrés d'alcool pur.</w:t>
      </w:r>
    </w:p>
    <w:sectPr w:rsidR="004D7624" w:rsidRPr="00F628AC" w:rsidSect="00715E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198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BD66" w14:textId="77777777" w:rsidR="004332B5" w:rsidRDefault="004332B5" w:rsidP="00F40CD1">
      <w:pPr>
        <w:spacing w:after="0" w:line="240" w:lineRule="auto"/>
      </w:pPr>
      <w:r>
        <w:separator/>
      </w:r>
    </w:p>
  </w:endnote>
  <w:endnote w:type="continuationSeparator" w:id="0">
    <w:p w14:paraId="1A137212" w14:textId="77777777" w:rsidR="004332B5" w:rsidRDefault="004332B5" w:rsidP="00F4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543A" w14:textId="77777777" w:rsidR="00357C2A" w:rsidRDefault="00357C2A" w:rsidP="00357C2A">
    <w:pPr>
      <w:pStyle w:val="Pieddepage"/>
      <w:jc w:val="center"/>
      <w:rPr>
        <w:rFonts w:asciiTheme="majorHAnsi" w:hAnsiTheme="majorHAnsi" w:cstheme="maj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C963494" wp14:editId="796BB74D">
          <wp:simplePos x="0" y="0"/>
          <wp:positionH relativeFrom="margin">
            <wp:align>center</wp:align>
          </wp:positionH>
          <wp:positionV relativeFrom="paragraph">
            <wp:posOffset>-28250</wp:posOffset>
          </wp:positionV>
          <wp:extent cx="5000625" cy="57150"/>
          <wp:effectExtent l="0" t="0" r="0" b="0"/>
          <wp:wrapSquare wrapText="bothSides"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2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9CFAF" w14:textId="77777777" w:rsidR="00D6343F" w:rsidRDefault="00D6343F" w:rsidP="00D6343F">
    <w:pPr>
      <w:pStyle w:val="Pieddepage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 xml:space="preserve">LE BASCALA </w:t>
    </w:r>
    <w:r w:rsidRPr="00CB1DB8">
      <w:rPr>
        <w:rFonts w:asciiTheme="majorHAnsi" w:hAnsiTheme="majorHAnsi" w:cstheme="majorHAnsi"/>
        <w:b/>
        <w:bCs/>
        <w:color w:val="C00000"/>
      </w:rPr>
      <w:t>|</w:t>
    </w:r>
    <w:r>
      <w:rPr>
        <w:rFonts w:asciiTheme="majorHAnsi" w:hAnsiTheme="majorHAnsi" w:cstheme="majorHAnsi"/>
        <w:b/>
        <w:bCs/>
      </w:rPr>
      <w:t xml:space="preserve"> </w:t>
    </w:r>
    <w:r w:rsidRPr="00CB1DB8">
      <w:rPr>
        <w:rFonts w:asciiTheme="majorHAnsi" w:hAnsiTheme="majorHAnsi" w:cstheme="majorHAnsi"/>
        <w:b/>
        <w:bCs/>
      </w:rPr>
      <w:t xml:space="preserve">Mairie de Bruguières </w:t>
    </w:r>
    <w:r w:rsidRPr="00CB1DB8">
      <w:rPr>
        <w:rFonts w:asciiTheme="majorHAnsi" w:hAnsiTheme="majorHAnsi" w:cstheme="majorHAnsi"/>
        <w:b/>
        <w:bCs/>
        <w:color w:val="C00000"/>
      </w:rPr>
      <w:t>|</w:t>
    </w:r>
    <w:r w:rsidRPr="00CB1DB8">
      <w:rPr>
        <w:rFonts w:asciiTheme="majorHAnsi" w:hAnsiTheme="majorHAnsi" w:cstheme="majorHAnsi"/>
        <w:b/>
        <w:bCs/>
      </w:rPr>
      <w:t xml:space="preserve"> </w:t>
    </w:r>
    <w:r>
      <w:rPr>
        <w:rFonts w:asciiTheme="majorHAnsi" w:hAnsiTheme="majorHAnsi" w:cstheme="majorHAnsi"/>
        <w:b/>
        <w:bCs/>
      </w:rPr>
      <w:t xml:space="preserve">12 rue de la Briqueterie </w:t>
    </w:r>
    <w:r w:rsidRPr="00CB1DB8">
      <w:rPr>
        <w:rFonts w:asciiTheme="majorHAnsi" w:hAnsiTheme="majorHAnsi" w:cstheme="majorHAnsi"/>
        <w:b/>
        <w:bCs/>
      </w:rPr>
      <w:t>31150 Bruguières</w:t>
    </w:r>
  </w:p>
  <w:p w14:paraId="3FE136D4" w14:textId="77777777" w:rsidR="00D6343F" w:rsidRPr="00CB1DB8" w:rsidRDefault="00D6343F" w:rsidP="00D6343F">
    <w:pPr>
      <w:pStyle w:val="Pieddepage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 xml:space="preserve">05 61 82 64 37 </w:t>
    </w:r>
    <w:r w:rsidRPr="00CB1DB8">
      <w:rPr>
        <w:rFonts w:asciiTheme="majorHAnsi" w:hAnsiTheme="majorHAnsi" w:cstheme="majorHAnsi"/>
        <w:b/>
        <w:bCs/>
        <w:color w:val="C00000"/>
      </w:rPr>
      <w:t>|</w:t>
    </w:r>
    <w:r>
      <w:rPr>
        <w:rFonts w:asciiTheme="majorHAnsi" w:hAnsiTheme="majorHAnsi" w:cstheme="majorHAnsi"/>
        <w:b/>
        <w:bCs/>
        <w:color w:val="C00000"/>
      </w:rPr>
      <w:t xml:space="preserve"> </w:t>
    </w:r>
    <w:r w:rsidRPr="00D6343F">
      <w:rPr>
        <w:rFonts w:asciiTheme="majorHAnsi" w:hAnsiTheme="majorHAnsi" w:cstheme="majorHAnsi"/>
        <w:b/>
        <w:bCs/>
      </w:rPr>
      <w:t>www.le-bascala.com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16FE" w14:textId="77777777" w:rsidR="00F40CD1" w:rsidRDefault="00F40CD1" w:rsidP="00F40CD1">
    <w:pPr>
      <w:pStyle w:val="Pieddepage"/>
      <w:jc w:val="center"/>
      <w:rPr>
        <w:rFonts w:asciiTheme="majorHAnsi" w:hAnsiTheme="majorHAnsi" w:cstheme="maj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D92EF4" wp14:editId="69EB13BD">
          <wp:simplePos x="0" y="0"/>
          <wp:positionH relativeFrom="margin">
            <wp:align>center</wp:align>
          </wp:positionH>
          <wp:positionV relativeFrom="paragraph">
            <wp:posOffset>-28250</wp:posOffset>
          </wp:positionV>
          <wp:extent cx="5000625" cy="57150"/>
          <wp:effectExtent l="0" t="0" r="0" b="0"/>
          <wp:wrapSquare wrapText="bothSides"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2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CDC186" w14:textId="39329F10" w:rsidR="00F40CD1" w:rsidRDefault="00D6343F" w:rsidP="00F40CD1">
    <w:pPr>
      <w:pStyle w:val="Pieddepage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 xml:space="preserve">LE BASCALA </w:t>
    </w:r>
    <w:r w:rsidRPr="00CB1DB8">
      <w:rPr>
        <w:rFonts w:asciiTheme="majorHAnsi" w:hAnsiTheme="majorHAnsi" w:cstheme="majorHAnsi"/>
        <w:b/>
        <w:bCs/>
        <w:color w:val="C00000"/>
      </w:rPr>
      <w:t>|</w:t>
    </w:r>
    <w:r>
      <w:rPr>
        <w:rFonts w:asciiTheme="majorHAnsi" w:hAnsiTheme="majorHAnsi" w:cstheme="majorHAnsi"/>
        <w:b/>
        <w:bCs/>
      </w:rPr>
      <w:t xml:space="preserve"> </w:t>
    </w:r>
    <w:r w:rsidR="00F40CD1" w:rsidRPr="00CB1DB8">
      <w:rPr>
        <w:rFonts w:asciiTheme="majorHAnsi" w:hAnsiTheme="majorHAnsi" w:cstheme="majorHAnsi"/>
        <w:b/>
        <w:bCs/>
      </w:rPr>
      <w:t xml:space="preserve">Mairie de Bruguières </w:t>
    </w:r>
    <w:r w:rsidR="00F40CD1" w:rsidRPr="00CB1DB8">
      <w:rPr>
        <w:rFonts w:asciiTheme="majorHAnsi" w:hAnsiTheme="majorHAnsi" w:cstheme="majorHAnsi"/>
        <w:b/>
        <w:bCs/>
        <w:color w:val="C00000"/>
      </w:rPr>
      <w:t>|</w:t>
    </w:r>
    <w:r w:rsidR="00F40CD1" w:rsidRPr="00CB1DB8">
      <w:rPr>
        <w:rFonts w:asciiTheme="majorHAnsi" w:hAnsiTheme="majorHAnsi" w:cstheme="majorHAnsi"/>
        <w:b/>
        <w:bCs/>
      </w:rPr>
      <w:t xml:space="preserve"> </w:t>
    </w:r>
    <w:r w:rsidR="005F3E3F">
      <w:rPr>
        <w:rFonts w:asciiTheme="majorHAnsi" w:hAnsiTheme="majorHAnsi" w:cstheme="majorHAnsi"/>
        <w:b/>
        <w:bCs/>
      </w:rPr>
      <w:t>Place de la républi</w:t>
    </w:r>
    <w:r w:rsidR="00880BB9">
      <w:rPr>
        <w:rFonts w:asciiTheme="majorHAnsi" w:hAnsiTheme="majorHAnsi" w:cstheme="majorHAnsi"/>
        <w:b/>
        <w:bCs/>
      </w:rPr>
      <w:t xml:space="preserve">que </w:t>
    </w:r>
    <w:r w:rsidR="00F40CD1" w:rsidRPr="00CB1DB8">
      <w:rPr>
        <w:rFonts w:asciiTheme="majorHAnsi" w:hAnsiTheme="majorHAnsi" w:cstheme="majorHAnsi"/>
        <w:b/>
        <w:bCs/>
      </w:rPr>
      <w:t>31150 Bruguières</w:t>
    </w:r>
  </w:p>
  <w:p w14:paraId="4376CD19" w14:textId="1ADCD40E" w:rsidR="00D6343F" w:rsidRPr="00CB1DB8" w:rsidRDefault="00D6343F" w:rsidP="00F40CD1">
    <w:pPr>
      <w:pStyle w:val="Pieddepage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 xml:space="preserve">05 61 82 64 37 </w:t>
    </w:r>
    <w:r w:rsidRPr="00CB1DB8">
      <w:rPr>
        <w:rFonts w:asciiTheme="majorHAnsi" w:hAnsiTheme="majorHAnsi" w:cstheme="majorHAnsi"/>
        <w:b/>
        <w:bCs/>
        <w:color w:val="C00000"/>
      </w:rPr>
      <w:t>|</w:t>
    </w:r>
    <w:r>
      <w:rPr>
        <w:rFonts w:asciiTheme="majorHAnsi" w:hAnsiTheme="majorHAnsi" w:cstheme="majorHAnsi"/>
        <w:b/>
        <w:bCs/>
        <w:color w:val="C00000"/>
      </w:rPr>
      <w:t xml:space="preserve"> </w:t>
    </w:r>
    <w:r w:rsidRPr="00D6343F">
      <w:rPr>
        <w:rFonts w:asciiTheme="majorHAnsi" w:hAnsiTheme="majorHAnsi" w:cstheme="majorHAnsi"/>
        <w:b/>
        <w:bCs/>
      </w:rPr>
      <w:t>www.le-bascala.com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0571" w14:textId="77777777" w:rsidR="004332B5" w:rsidRDefault="004332B5" w:rsidP="00F40CD1">
      <w:pPr>
        <w:spacing w:after="0" w:line="240" w:lineRule="auto"/>
      </w:pPr>
      <w:r>
        <w:separator/>
      </w:r>
    </w:p>
  </w:footnote>
  <w:footnote w:type="continuationSeparator" w:id="0">
    <w:p w14:paraId="52F60FE4" w14:textId="77777777" w:rsidR="004332B5" w:rsidRDefault="004332B5" w:rsidP="00F4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A526" w14:textId="0878128F" w:rsidR="00E73C30" w:rsidRDefault="00E73C30" w:rsidP="00E73C30">
    <w:pPr>
      <w:pStyle w:val="En-tte"/>
    </w:pPr>
  </w:p>
  <w:p w14:paraId="4AC02D2A" w14:textId="1DF023B1" w:rsidR="00E73C30" w:rsidRDefault="00DC081B">
    <w:pPr>
      <w:pStyle w:val="En-tte"/>
    </w:pPr>
    <w:r>
      <w:rPr>
        <w:noProof/>
      </w:rPr>
      <w:pict w14:anchorId="29CC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3.95pt;margin-top:132.4pt;width:435.55pt;height:414.05pt;z-index:-251654656;mso-position-horizontal-relative:margin;mso-position-vertical-relative:margin" o:allowincell="f">
          <v:imagedata r:id="rId1" o:title="filigrane-01" croptop="10425f" cropbottom="1106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EAB1" w14:textId="0479CD23" w:rsidR="00F40CD1" w:rsidRDefault="00DF7BE1" w:rsidP="00D6343F">
    <w:pPr>
      <w:pStyle w:val="En-tte"/>
      <w:tabs>
        <w:tab w:val="clear" w:pos="4536"/>
        <w:tab w:val="clear" w:pos="9072"/>
        <w:tab w:val="center" w:pos="5387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49CCA024" wp14:editId="7998F178">
          <wp:simplePos x="0" y="0"/>
          <wp:positionH relativeFrom="column">
            <wp:posOffset>5067300</wp:posOffset>
          </wp:positionH>
          <wp:positionV relativeFrom="paragraph">
            <wp:posOffset>-56515</wp:posOffset>
          </wp:positionV>
          <wp:extent cx="1261110" cy="92265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343F">
      <w:rPr>
        <w:noProof/>
      </w:rPr>
      <w:drawing>
        <wp:anchor distT="0" distB="0" distL="114300" distR="114300" simplePos="0" relativeHeight="251662848" behindDoc="1" locked="0" layoutInCell="1" allowOverlap="1" wp14:anchorId="36BE0FE6" wp14:editId="209646D7">
          <wp:simplePos x="0" y="0"/>
          <wp:positionH relativeFrom="margin">
            <wp:align>left</wp:align>
          </wp:positionH>
          <wp:positionV relativeFrom="paragraph">
            <wp:posOffset>133985</wp:posOffset>
          </wp:positionV>
          <wp:extent cx="2545330" cy="548640"/>
          <wp:effectExtent l="0" t="0" r="762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28" t="41351" r="17677" b="38865"/>
                  <a:stretch/>
                </pic:blipFill>
                <pic:spPr bwMode="auto">
                  <a:xfrm>
                    <a:off x="0" y="0"/>
                    <a:ext cx="25453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343F" w:rsidRPr="00D6343F">
      <w:t xml:space="preserve"> </w:t>
    </w:r>
    <w:r w:rsidR="00D6343F">
      <w:rPr>
        <w:noProof/>
      </w:rPr>
      <w:t xml:space="preserve">                                                                                 </w:t>
    </w:r>
    <w:r w:rsidR="00DC081B">
      <w:rPr>
        <w:noProof/>
      </w:rPr>
      <w:pict w14:anchorId="29CC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683830" o:spid="_x0000_s1025" type="#_x0000_t75" style="position:absolute;margin-left:43.65pt;margin-top:137.1pt;width:435.55pt;height:414.05pt;z-index:-251657728;mso-position-horizontal-relative:margin;mso-position-vertical-relative:margin" o:allowincell="f">
          <v:imagedata r:id="rId3" o:title="filigrane-01" croptop="10425f" cropbottom="11064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D1"/>
    <w:rsid w:val="00035222"/>
    <w:rsid w:val="0006714F"/>
    <w:rsid w:val="000C76E3"/>
    <w:rsid w:val="001174B2"/>
    <w:rsid w:val="00171441"/>
    <w:rsid w:val="00244E35"/>
    <w:rsid w:val="00357C2A"/>
    <w:rsid w:val="003E3181"/>
    <w:rsid w:val="003E5FDF"/>
    <w:rsid w:val="004332B5"/>
    <w:rsid w:val="004D7624"/>
    <w:rsid w:val="004E475D"/>
    <w:rsid w:val="00522289"/>
    <w:rsid w:val="00554F43"/>
    <w:rsid w:val="00567A01"/>
    <w:rsid w:val="005D7DB2"/>
    <w:rsid w:val="005F3E3F"/>
    <w:rsid w:val="00665597"/>
    <w:rsid w:val="006E5426"/>
    <w:rsid w:val="00715EDE"/>
    <w:rsid w:val="00880BB9"/>
    <w:rsid w:val="008C404A"/>
    <w:rsid w:val="00946A37"/>
    <w:rsid w:val="009B65EB"/>
    <w:rsid w:val="00A10508"/>
    <w:rsid w:val="00A30BFF"/>
    <w:rsid w:val="00A71B1E"/>
    <w:rsid w:val="00B0695A"/>
    <w:rsid w:val="00BB5260"/>
    <w:rsid w:val="00CB23BB"/>
    <w:rsid w:val="00D6343F"/>
    <w:rsid w:val="00DC081B"/>
    <w:rsid w:val="00DE59DC"/>
    <w:rsid w:val="00DF7BE1"/>
    <w:rsid w:val="00E0395F"/>
    <w:rsid w:val="00E51AB6"/>
    <w:rsid w:val="00E65D4B"/>
    <w:rsid w:val="00E73C30"/>
    <w:rsid w:val="00F40399"/>
    <w:rsid w:val="00F40CD1"/>
    <w:rsid w:val="00F57452"/>
    <w:rsid w:val="00F628AC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DDD72"/>
  <w15:chartTrackingRefBased/>
  <w15:docId w15:val="{7406D118-CB05-4C28-A1CE-BBF25A1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0CD1"/>
  </w:style>
  <w:style w:type="paragraph" w:styleId="Pieddepage">
    <w:name w:val="footer"/>
    <w:basedOn w:val="Normal"/>
    <w:link w:val="PieddepageCar"/>
    <w:uiPriority w:val="99"/>
    <w:unhideWhenUsed/>
    <w:rsid w:val="00F40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40CD1"/>
  </w:style>
  <w:style w:type="paragraph" w:styleId="Sansinterligne">
    <w:name w:val="No Spacing"/>
    <w:link w:val="SansinterligneCar"/>
    <w:uiPriority w:val="1"/>
    <w:qFormat/>
    <w:rsid w:val="00F40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343F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B52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ueil@le-bascala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boiago</dc:creator>
  <cp:keywords/>
  <dc:description/>
  <cp:lastModifiedBy>Paquet Virginie</cp:lastModifiedBy>
  <cp:revision>7</cp:revision>
  <cp:lastPrinted>2022-06-22T09:20:00Z</cp:lastPrinted>
  <dcterms:created xsi:type="dcterms:W3CDTF">2022-08-10T06:57:00Z</dcterms:created>
  <dcterms:modified xsi:type="dcterms:W3CDTF">2025-03-12T09:40:00Z</dcterms:modified>
</cp:coreProperties>
</file>